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BF5" w:rsidRPr="003E6BF5" w:rsidRDefault="003E6BF5" w:rsidP="003E6BF5">
      <w:pPr>
        <w:pStyle w:val="a4"/>
        <w:rPr>
          <w:rStyle w:val="a3"/>
        </w:rPr>
      </w:pPr>
      <w:r w:rsidRPr="003E6BF5">
        <w:rPr>
          <w:rStyle w:val="a3"/>
        </w:rPr>
        <w:t xml:space="preserve">                                                    Пояснительная записка </w:t>
      </w:r>
    </w:p>
    <w:p w:rsidR="003E6BF5" w:rsidRPr="003E6BF5" w:rsidRDefault="003E6BF5" w:rsidP="003E6BF5">
      <w:pPr>
        <w:pStyle w:val="a4"/>
      </w:pPr>
      <w:r w:rsidRPr="003E6BF5">
        <w:rPr>
          <w:rStyle w:val="a3"/>
        </w:rPr>
        <w:t>      </w:t>
      </w:r>
      <w:r w:rsidRPr="003E6BF5">
        <w:t>В соответствии с требованиями Федеральных законов России «Об образовании», «О защите населения и территорий от чрезвычайных ситуаций природного и техногенного характера», «Об охране окружающей природной среды», «О пожарной безопасности», «О безопасности дорожного движения», «О санитарно-эпидемиологическом благополучии населения», «О гражданской обороне» и др. разработана программа курса «Я и моя безопасность».</w:t>
      </w:r>
      <w:r w:rsidRPr="003E6BF5">
        <w:br/>
        <w:t>      </w:t>
      </w:r>
      <w:proofErr w:type="gramStart"/>
      <w:r w:rsidRPr="003E6BF5">
        <w:t>Одними из основных моментов в практической реализации вышеназванных законов Российской Федерации являются постоянное информирование населения, пропаганда знаний, обеспечение правильных действий населения в опасных для жизни и здоровья условиях в случае возникновения чрезвычайных ситуаций.</w:t>
      </w:r>
      <w:proofErr w:type="gramEnd"/>
      <w:r w:rsidRPr="003E6BF5">
        <w:br/>
        <w:t>      </w:t>
      </w:r>
      <w:proofErr w:type="gramStart"/>
      <w:r w:rsidRPr="003E6BF5">
        <w:t>В соответствии с вышеизложенным предлагается курс, обеспечивающий непрерывность обучения населения, начиная с младшего школьного возраста, правильным действиям в опасных для жизни и здоровья ситуациях.</w:t>
      </w:r>
      <w:proofErr w:type="gramEnd"/>
      <w:r w:rsidRPr="003E6BF5">
        <w:t xml:space="preserve"> Реализация курса позволит:</w:t>
      </w:r>
      <w:r w:rsidRPr="003E6BF5">
        <w:br/>
        <w:t>      • привить учащимся начальные знания, умения и навыки в области безопасности жизни;</w:t>
      </w:r>
      <w:r w:rsidRPr="003E6BF5">
        <w:br/>
        <w:t>      • сформировать у детей научно обоснованную систему понятий основ безопасности жизнедеятельности;</w:t>
      </w:r>
      <w:r w:rsidRPr="003E6BF5">
        <w:br/>
        <w:t>      • выработать необходимые умения и навыки безопасного поведения в повседневной жизни в случае возникновения различных опасных и чрезвычайных ситуаций</w:t>
      </w:r>
      <w:proofErr w:type="gramStart"/>
      <w:r w:rsidRPr="003E6BF5">
        <w:t> .</w:t>
      </w:r>
      <w:proofErr w:type="gramEnd"/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991819"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абочая программа по курсу «Я и моя безопасность</w:t>
      </w: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разработана на основе авторской программы «Основы безопасности жизнедеятельности» Л.П. Анастасовой, П.В. Ижевского, Н.В. Ивановой, 2010 года издания (Концепция и программы для начальных классов.</w:t>
      </w:r>
      <w:proofErr w:type="gramEnd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 ч. Ч. 2/ Е.В. Алексеенко, Л.П. Анастасова, В.Г. </w:t>
      </w:r>
      <w:r w:rsidRPr="003E6B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Горячев и др. - 3-е изд. – М.: Просвещение, 2010. - 207 с.)</w:t>
      </w:r>
      <w:proofErr w:type="gramEnd"/>
    </w:p>
    <w:p w:rsidR="003E6BF5" w:rsidRPr="003E6BF5" w:rsidRDefault="00891BE9" w:rsidP="003E6BF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соответствует образовательным стандартам начального общего образования, базисному учебному плану общеобразовательных учреждений России, соотве</w:t>
      </w:r>
      <w:r w:rsidR="003E6BF5" w:rsidRPr="003E6BF5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тствует цели работы школы в 2014-2015</w:t>
      </w:r>
      <w:r w:rsidRPr="003E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«Повышение доступности качественного образования, соответствующего современным потребностям общества и каждого гражданина, в условиях функционирования базовой (опорной школы)».</w:t>
      </w:r>
      <w:r w:rsidR="003E6BF5" w:rsidRPr="003E6BF5">
        <w:rPr>
          <w:rFonts w:ascii="Times New Roman" w:hAnsi="Times New Roman" w:cs="Times New Roman"/>
          <w:sz w:val="24"/>
          <w:szCs w:val="24"/>
        </w:rPr>
        <w:br/>
        <w:t>      В ходе реализации содержания курса учащиеся должны овладеть не только правилами безопасного поведения в различных ситуациях, но и путями и средствами укрепления здоровья: уметь оказывать первую медицинскую помощь, общаться со сверстниками и взрослыми, знать о значении природного окружения для здоровья человека.</w:t>
      </w:r>
      <w:r w:rsidR="003E6BF5" w:rsidRPr="003E6BF5">
        <w:rPr>
          <w:rFonts w:ascii="Times New Roman" w:hAnsi="Times New Roman" w:cs="Times New Roman"/>
          <w:sz w:val="24"/>
          <w:szCs w:val="24"/>
        </w:rPr>
        <w:br/>
        <w:t>Предусмотрены обязательные практические занятия:</w:t>
      </w:r>
      <w:r w:rsidR="003E6BF5" w:rsidRPr="003E6BF5">
        <w:rPr>
          <w:rFonts w:ascii="Times New Roman" w:hAnsi="Times New Roman" w:cs="Times New Roman"/>
          <w:sz w:val="24"/>
          <w:szCs w:val="24"/>
        </w:rPr>
        <w:br/>
        <w:t>      • работа с дидактическим материалом (в игровой форме);</w:t>
      </w:r>
      <w:r w:rsidR="003E6BF5" w:rsidRPr="003E6BF5">
        <w:rPr>
          <w:rFonts w:ascii="Times New Roman" w:hAnsi="Times New Roman" w:cs="Times New Roman"/>
          <w:sz w:val="24"/>
          <w:szCs w:val="24"/>
        </w:rPr>
        <w:br/>
        <w:t>      • изучение в реальной обстановке возможных в повседневной жизни опасных ситуаций (например, знакомство с правилами дорожного движения на улицах, площадях и перекрестках, расположенных вблизи школы).</w:t>
      </w:r>
      <w:r w:rsidR="003E6BF5" w:rsidRPr="003E6BF5">
        <w:rPr>
          <w:rFonts w:ascii="Times New Roman" w:hAnsi="Times New Roman" w:cs="Times New Roman"/>
          <w:sz w:val="24"/>
          <w:szCs w:val="24"/>
        </w:rPr>
        <w:br/>
        <w:t>      Программа курса построена с учетом уровня подготовки и общего развития учащихся начальной школы по классам обучения и включает в себя основные, наиболее часто встречающиеся опасные ситуации, в которых ребенок может оказаться дома, на улице, в школе, в природных условиях.</w:t>
      </w:r>
      <w:r w:rsidR="003E6BF5" w:rsidRPr="003E6BF5">
        <w:rPr>
          <w:rFonts w:ascii="Times New Roman" w:hAnsi="Times New Roman" w:cs="Times New Roman"/>
          <w:sz w:val="24"/>
          <w:szCs w:val="24"/>
        </w:rPr>
        <w:br/>
        <w:t xml:space="preserve">       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данной программы: постоянное информирование населения; пропаганда знаний; обеспечение правильных действий населения в опасных для жизни и здоровья условиях в случае возникновения чрезвычайных ситуаций.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Задачи</w:t>
      </w: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программы:</w:t>
      </w:r>
    </w:p>
    <w:p w:rsidR="00891BE9" w:rsidRPr="003E6BF5" w:rsidRDefault="00891BE9" w:rsidP="00891BE9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привить учащимся начальные знания, умения и навыки в области безопасности жизни;</w:t>
      </w:r>
    </w:p>
    <w:p w:rsidR="00891BE9" w:rsidRPr="003E6BF5" w:rsidRDefault="00891BE9" w:rsidP="00891BE9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 детей научно обоснованную систему понятий основ безопасности жизнедеятельности;</w:t>
      </w:r>
    </w:p>
    <w:p w:rsidR="00891BE9" w:rsidRPr="003E6BF5" w:rsidRDefault="00891BE9" w:rsidP="00891BE9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выработать необходимые умения и навыки безопасного поведения в повседневной жизни в случае возникновения различных опасных и чрезвычайных ситуаций.</w:t>
      </w:r>
    </w:p>
    <w:p w:rsidR="00891BE9" w:rsidRPr="003E6BF5" w:rsidRDefault="0099181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891BE9"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абочая программа рассчитана на</w:t>
      </w: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 часа</w:t>
      </w:r>
      <w:r w:rsidR="00891BE9"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год, где дополнительно отводятся 3 часа на изучение раздела «Защита человека в чрезвычайных си</w:t>
      </w: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туациях». Занятия  проводятся 1 раз</w:t>
      </w:r>
      <w:r w:rsidR="00891BE9"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неделю.</w:t>
      </w:r>
    </w:p>
    <w:p w:rsidR="00891BE9" w:rsidRPr="003E6BF5" w:rsidRDefault="003E6BF5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Внеурочное занятие</w:t>
      </w:r>
      <w:r w:rsidR="00891BE9"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основной формой организации учебного процесса для решения задач данной программы. Текущий контроль осуществляется в форме проверочных работ, устного опроса.</w:t>
      </w:r>
    </w:p>
    <w:p w:rsidR="00891BE9" w:rsidRPr="003E6BF5" w:rsidRDefault="00891BE9" w:rsidP="0089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средства контроля</w:t>
      </w:r>
    </w:p>
    <w:p w:rsidR="00891BE9" w:rsidRPr="003E6BF5" w:rsidRDefault="00891BE9" w:rsidP="0089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</w:t>
      </w:r>
      <w:r w:rsidR="00991819"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программе «Я и моя безопасность»</w:t>
      </w:r>
    </w:p>
    <w:tbl>
      <w:tblPr>
        <w:tblW w:w="10915" w:type="dxa"/>
        <w:tblInd w:w="-1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2269"/>
        <w:gridCol w:w="1701"/>
        <w:gridCol w:w="2021"/>
        <w:gridCol w:w="1239"/>
        <w:gridCol w:w="1134"/>
        <w:gridCol w:w="1559"/>
      </w:tblGrid>
      <w:tr w:rsidR="00891BE9" w:rsidRPr="003E6BF5" w:rsidTr="00991819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483459e4f774262c366bea7b954cdee312e06d94"/>
            <w:bookmarkEnd w:id="0"/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проверочных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по программе за год</w:t>
            </w: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Запланировано за год по четвертям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1BE9" w:rsidRPr="003E6BF5" w:rsidRDefault="00891BE9" w:rsidP="0089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BE9" w:rsidRPr="003E6BF5" w:rsidTr="00991819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</w:tr>
      <w:tr w:rsidR="00891BE9" w:rsidRPr="003E6BF5" w:rsidTr="00991819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91BE9" w:rsidRPr="003E6BF5" w:rsidTr="00991819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891B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91BE9" w:rsidRPr="003E6BF5" w:rsidRDefault="00891BE9" w:rsidP="00891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BE9" w:rsidRPr="003E6BF5" w:rsidRDefault="00891BE9" w:rsidP="00891BE9">
      <w:pPr>
        <w:spacing w:before="120"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Предварительный просмотр:</w:t>
      </w:r>
    </w:p>
    <w:p w:rsidR="00891BE9" w:rsidRPr="003E6BF5" w:rsidRDefault="00891BE9" w:rsidP="0089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891BE9" w:rsidRPr="003E6BF5" w:rsidRDefault="00991819" w:rsidP="0089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класс (34</w:t>
      </w:r>
      <w:r w:rsidR="00891BE9"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часа)</w:t>
      </w:r>
    </w:p>
    <w:p w:rsidR="00891BE9" w:rsidRPr="003E6BF5" w:rsidRDefault="00891BE9" w:rsidP="0089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Опасные ситуации, возникающие в повседневной жизни, правила поведения учащихся (</w:t>
      </w: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 ч)</w:t>
      </w:r>
    </w:p>
    <w:p w:rsidR="00891BE9" w:rsidRPr="003E6BF5" w:rsidRDefault="00891BE9" w:rsidP="0089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медицинских знаний и оказание</w:t>
      </w:r>
    </w:p>
    <w:p w:rsidR="00891BE9" w:rsidRPr="003E6BF5" w:rsidRDefault="00891BE9" w:rsidP="0089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первой медицинской помощи (</w:t>
      </w: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ч)</w:t>
      </w:r>
    </w:p>
    <w:p w:rsidR="00891BE9" w:rsidRPr="003E6BF5" w:rsidRDefault="00891BE9" w:rsidP="0089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здорового образа жизни (</w:t>
      </w: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ч)</w:t>
      </w:r>
    </w:p>
    <w:p w:rsidR="00891BE9" w:rsidRPr="003E6BF5" w:rsidRDefault="00891BE9" w:rsidP="0089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 человека в чрезвычайных ситуациях (</w:t>
      </w:r>
      <w:r w:rsidR="00991819"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ч)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Опасные ситуации, возникающие в повседневной жизни, правила поведения учащихся.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Безопасное поведение на улицах и дорогах.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пешеходов при движении на дорогах.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дорог. Дорожная разметка. Правила перехода дорог. Сигналы, подаваемые водителями транспортных средств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движения велосипедистами. Причины дорожно-транспортного травматизма.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инспекция безопасности дорожного движения (ГИБДД).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Железнодорожный транспорт, его особенности. Безопасное поведение при следовании железнодорожным транспортом, обязанности пассажира.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Безопасное поведение на воде.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поведения на воде, при купании, при отдыхе у воды, при катании на лодке.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и средства спасания утопающих. Основные спасательные средства.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Безопасное поведение на природе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Ориентирование на местности.</w:t>
      </w:r>
    </w:p>
    <w:p w:rsidR="00891BE9" w:rsidRPr="003E6BF5" w:rsidRDefault="001646E1" w:rsidP="001646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ориентира</w:t>
      </w:r>
    </w:p>
    <w:p w:rsidR="00891BE9" w:rsidRPr="003E6BF5" w:rsidRDefault="001646E1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</w:t>
      </w:r>
      <w:r w:rsidR="00891BE9"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медицинских знаний и оказание первой медицинской помощи.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травм у детей младшего школьного возраста.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медицинская помощь.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обработки ран.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Перевязка ран.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медицинская помощь при травмах опорно-двигательного аппарата.</w:t>
      </w:r>
    </w:p>
    <w:p w:rsidR="00891BE9" w:rsidRPr="003E6BF5" w:rsidRDefault="001646E1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="00891BE9"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здорового образа жизни.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понятия «здоровье» и «здоровый образ жизни»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Пути укрепления здоровья.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Вредные привычки, их влияние на здоровье. Профилактика.</w:t>
      </w:r>
    </w:p>
    <w:p w:rsidR="00891BE9" w:rsidRPr="003E6BF5" w:rsidRDefault="001646E1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</w:t>
      </w:r>
      <w:r w:rsidR="00891BE9"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 человека в чрезвычайных ситуациях.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Чрезвычайные ситуации мирного и военного времени (аварии, катастрофы, военные конфликты).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обучаемых к действиям в  чрезвычайных ситуациях  мирного и военного времени.</w:t>
      </w:r>
      <w:proofErr w:type="gramEnd"/>
    </w:p>
    <w:p w:rsidR="00891BE9" w:rsidRPr="003E6BF5" w:rsidRDefault="00891BE9" w:rsidP="0089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мероприятия гражданской обороны по защите населения.</w:t>
      </w:r>
    </w:p>
    <w:p w:rsidR="00891BE9" w:rsidRPr="003E6BF5" w:rsidRDefault="00891BE9" w:rsidP="00891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BE9" w:rsidRPr="003E6BF5" w:rsidRDefault="00891BE9" w:rsidP="00891BE9">
      <w:pPr>
        <w:spacing w:before="120"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Предварительный просмотр:</w:t>
      </w:r>
    </w:p>
    <w:p w:rsidR="00891BE9" w:rsidRPr="003E6BF5" w:rsidRDefault="00891BE9" w:rsidP="0089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891BE9" w:rsidRPr="003E6BF5" w:rsidRDefault="00891BE9" w:rsidP="001646E1">
      <w:pPr>
        <w:shd w:val="clear" w:color="auto" w:fill="FFFFFF"/>
        <w:spacing w:after="0" w:line="240" w:lineRule="auto"/>
        <w:ind w:right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3468" w:type="dxa"/>
        <w:tblInd w:w="-11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5528"/>
        <w:gridCol w:w="1418"/>
        <w:gridCol w:w="1843"/>
        <w:gridCol w:w="3261"/>
      </w:tblGrid>
      <w:tr w:rsidR="001646E1" w:rsidRPr="003E6BF5" w:rsidTr="00F041FE">
        <w:trPr>
          <w:trHeight w:val="118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ab6c124c9c9811b659674b02a4110f57eab07c57"/>
            <w:bookmarkStart w:id="2" w:name="0"/>
            <w:bookmarkEnd w:id="1"/>
            <w:bookmarkEnd w:id="2"/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Плановые сроки прохождения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24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1.Опасные ситуации, возникающие в повседневной жизни, правила поведения учащихся.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1.1.Безопасное поведение на улицах и дорогах.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Безопасное поведение на улицах и дорогах. Повторение пройденного материала</w:t>
            </w:r>
          </w:p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1-3 классах.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1646E1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05.09.14г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пешеходов при движении на дорогах.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1646E1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дорог. Дорожная разметка. Правила перехода дорог. Сигналы, подаваемые водителями транспортных средств.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1646E1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  <w:p w:rsidR="00891BE9" w:rsidRPr="003E6BF5" w:rsidRDefault="001646E1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движения велосипедистами. Причины дорожно-транспортного травматизма.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1646E1" w:rsidP="001646E1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инспекция безопасности </w:t>
            </w: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дорожного движения (ГИБДД).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BB0525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7,8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Железнодорожный транспорт, его особенности. Безопасное поведение при следовании железнодорожным транспортом, обязанности пассажира.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BB0525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  <w:p w:rsidR="00891BE9" w:rsidRPr="003E6BF5" w:rsidRDefault="00BB0525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1.2.Безопасное поведение на воде.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правила поведения на воде, при купании, при отдыхе у воды, при катании на лодке.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BB0525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rPr>
          <w:trHeight w:val="50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и средства спасания утопающих. Основные спасательные средства.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8181E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1.3.Безопасное поведение на природе.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</w:t>
            </w:r>
          </w:p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на местности.</w:t>
            </w:r>
          </w:p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ориентира.</w:t>
            </w:r>
          </w:p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сторон горизонта по компасу, по солнцу, часам и местным предметам.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8181E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  <w:p w:rsidR="00891BE9" w:rsidRPr="003E6BF5" w:rsidRDefault="0088181E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13-14,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Безопасная переправа через водную преграду.</w:t>
            </w:r>
          </w:p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вязать узлы.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Default="00BB0525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  <w:p w:rsidR="0088181E" w:rsidRPr="003E6BF5" w:rsidRDefault="002213E2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</w:t>
            </w:r>
            <w:bookmarkStart w:id="3" w:name="_GoBack"/>
            <w:bookmarkEnd w:id="3"/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Проверочная работа за I полугодие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8181E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пожарной безопасности при разведении костра.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8181E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2.Основы медицинских знаний и оказание первой медицинской помощи.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rPr>
          <w:trHeight w:val="68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травм у детей младшего школьного возраста.</w:t>
            </w:r>
          </w:p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помощь. 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rPr>
          <w:trHeight w:val="84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травм у детей младшего школьного возраста.  Первая медицинская помощь.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BB0525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</w:t>
            </w:r>
          </w:p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обработки ран.</w:t>
            </w:r>
          </w:p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Перевязка ран.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BB0525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  <w:p w:rsidR="00891BE9" w:rsidRPr="003E6BF5" w:rsidRDefault="00BB0525" w:rsidP="00BB0525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21, 22.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при травмах опорно-двигательного аппарата.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BB0525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  <w:p w:rsidR="00891BE9" w:rsidRPr="003E6BF5" w:rsidRDefault="002E44AC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3.Основы здорового образа жизни.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понятия «здоровье» и «здоровый образ жизни»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2E44AC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BB0525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rPr>
          <w:trHeight w:val="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привычки, их влияние на здоровье. Профилактика.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2E44AC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25, 26.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укрепления здоровья.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2E44AC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  <w:p w:rsidR="00891BE9" w:rsidRPr="003E6BF5" w:rsidRDefault="002E44AC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20.03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     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Защита человека в чрезвычайных ситуациях.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Чрезвычайные ситуации мирного и военного времени (аварии, катастрофы, военные конфликты).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2E44AC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гражданской обороны по защите населения.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2E44AC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обучаемых к действиям в  чрезвычайных ситуациях  мирного и военного времени.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2E44AC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891BE9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646E1" w:rsidRPr="003E6BF5" w:rsidRDefault="001646E1" w:rsidP="001646E1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30-32</w:t>
            </w:r>
          </w:p>
          <w:p w:rsidR="001646E1" w:rsidRPr="003E6BF5" w:rsidRDefault="001646E1" w:rsidP="008216DF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46E1" w:rsidRPr="003E6BF5" w:rsidRDefault="001646E1" w:rsidP="001646E1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46E1" w:rsidRPr="008216DF" w:rsidRDefault="00891BE9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обучаемых к проведению «Дня защиты детей</w:t>
            </w:r>
          </w:p>
          <w:p w:rsidR="001646E1" w:rsidRPr="003E6BF5" w:rsidRDefault="001646E1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646E1" w:rsidRPr="003E6BF5" w:rsidRDefault="001646E1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Проверочная работа за II полугодие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91BE9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8216DF" w:rsidRDefault="008216DF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216DF" w:rsidRPr="003E6BF5" w:rsidRDefault="008216DF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D7C7F" w:rsidRDefault="002E44AC" w:rsidP="00991819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EC7D5B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  <w:p w:rsidR="00F041FE" w:rsidRDefault="002E44AC" w:rsidP="008216DF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8.0515</w:t>
            </w:r>
            <w:r w:rsidR="00EC7D5B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C7D5B" w:rsidRPr="003E6BF5" w:rsidRDefault="00F041FE" w:rsidP="008216DF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15.05.15</w:t>
            </w:r>
          </w:p>
          <w:p w:rsidR="00EC7D5B" w:rsidRPr="003E6BF5" w:rsidRDefault="008216DF" w:rsidP="008216DF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2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EC7D5B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6E1" w:rsidRPr="003E6BF5" w:rsidTr="00F041FE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BE9" w:rsidRPr="003E6BF5" w:rsidRDefault="001646E1" w:rsidP="00991819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ошибками. Повторение </w:t>
            </w:r>
            <w:proofErr w:type="gramStart"/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91BE9" w:rsidRPr="003E6BF5" w:rsidRDefault="00891BE9" w:rsidP="00991819">
            <w:pPr>
              <w:spacing w:after="0" w:line="0" w:lineRule="atLeast"/>
              <w:ind w:right="8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91BE9" w:rsidRPr="003E6BF5" w:rsidRDefault="002E44AC" w:rsidP="001646E1">
            <w:pPr>
              <w:spacing w:after="0" w:line="0" w:lineRule="atLeast"/>
              <w:ind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EC7D5B" w:rsidRPr="003E6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891BE9" w:rsidRPr="003E6BF5" w:rsidRDefault="00891BE9" w:rsidP="00991819">
            <w:pPr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1BE9" w:rsidRPr="008216DF" w:rsidRDefault="00891BE9" w:rsidP="008216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891BE9" w:rsidRPr="003E6BF5" w:rsidRDefault="00891BE9" w:rsidP="0089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концу 4 класса учащиеся должны уметь:</w:t>
      </w:r>
    </w:p>
    <w:p w:rsidR="00891BE9" w:rsidRPr="003E6BF5" w:rsidRDefault="00891BE9" w:rsidP="00891BE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переходить дорогу, перекресток;</w:t>
      </w:r>
    </w:p>
    <w:p w:rsidR="00891BE9" w:rsidRPr="003E6BF5" w:rsidRDefault="00891BE9" w:rsidP="00891BE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местности: определять стороны горизонта по компасу и местным предметам. Определять расстояние по карте и местности. Организовать безопасную переправу через небольшой ручей или канаву. Завязать 1-2 вида узлов, развести и погасить костер;</w:t>
      </w:r>
    </w:p>
    <w:p w:rsidR="00891BE9" w:rsidRPr="003E6BF5" w:rsidRDefault="00891BE9" w:rsidP="00891BE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вызвать «скорую помощь», оказать первую медицинскую помощь при порезах и ссадинах, ушибе, небольшом ожоге, при попадании инородного тела в глаз, ухо, горло, нос, при укусах насекомых, собак, кошек, при кровотечении из носа;</w:t>
      </w:r>
      <w:proofErr w:type="gramEnd"/>
    </w:p>
    <w:p w:rsidR="00891BE9" w:rsidRPr="003E6BF5" w:rsidRDefault="00891BE9" w:rsidP="00891BE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оказать первую медицинскую помощь при травме опорно-двигательного аппарата</w:t>
      </w:r>
    </w:p>
    <w:p w:rsidR="00891BE9" w:rsidRPr="003E6BF5" w:rsidRDefault="00891BE9" w:rsidP="00891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BE9" w:rsidRPr="003E6BF5" w:rsidRDefault="00891BE9" w:rsidP="00891BE9">
      <w:pPr>
        <w:spacing w:before="120"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Предварительный просмотр:</w:t>
      </w:r>
    </w:p>
    <w:p w:rsidR="00891BE9" w:rsidRPr="003E6BF5" w:rsidRDefault="00891BE9" w:rsidP="0089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средства контроля</w:t>
      </w:r>
    </w:p>
    <w:p w:rsidR="00891BE9" w:rsidRPr="003E6BF5" w:rsidRDefault="00891BE9" w:rsidP="0089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Проверочная работа за 1 полугодие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1.Детям до 14 лет запрещено ездить на велосипеде?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да;              Б) нет;              В) только с родителями.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 Детям  до 14 лет запрещено ездить на велосипеде  по дорогам, где ездят автомобили?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да;            б) нет                в) только с друзьями.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Разрешено ездить на велосипеде, не держась за руль?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               б) нет;             в) можно, но только во дворе.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Маленьким детям на детских велосипедах разрешено ездить по тротуару?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да;                б) нет;      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Если ты пешеход, то соблюдай правила: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ходить только по тротуарам, переходить дорогу в положенном месте;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ходить по тротуарам и быстро перебегать дорогу;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ждать транспорт на остановке близко к проезжей части.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Если ты пассажир, то должен соблюдать правила: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садиться в автомобиль со стороны проезжей части;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разговаривать с водителем только во время движения;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высовывать в окно руку и тем более голову.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Перечисли 3 правила пешехода: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1._______________________________________________________________________________________________________________________________________________________________________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2_________________________________________________________________________________________________________________________________________________________________________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3.________________________________________________________________________________________________________________________________________________________________________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.Переходя улицу, необходимо быть: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сильным, смелым, ловким.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собранным, внимательным, осторожным;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умным, красивым, радостным.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Как выглядят запрещающие знаки?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знак в виде красного треугольника;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знак в виде красного круга;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знак в виде синего круга.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Дорожный знак «кирпич» означает: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движение прямо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строительные работы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движение запрещено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Знаки в виде красного треугольника, это-…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запрещающие знаки;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)и</w:t>
      </w:r>
      <w:proofErr w:type="gramEnd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нформационно указательные знаки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предупреждающие знаки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Какое из утверждений верное?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самые важные дорожные знаки – предупреждающие, т.к. они всегда предупредят водителя о любой опасности;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самые важные знаки- знаки сервиса, ведь всегда необходимо знать, где находится автозаправочная станция или больница;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все дорожные знаки важны – без них невозможно безопасное движение на дорогах.</w:t>
      </w:r>
    </w:p>
    <w:p w:rsidR="00891BE9" w:rsidRPr="003E6BF5" w:rsidRDefault="003E6BF5" w:rsidP="003E6B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</w:t>
      </w:r>
      <w:r w:rsidR="00891BE9" w:rsidRPr="003E6B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Проверочная работа  за 2 полугодие</w:t>
      </w:r>
    </w:p>
    <w:p w:rsidR="00891BE9" w:rsidRPr="003E6BF5" w:rsidRDefault="003E6BF5" w:rsidP="00891BE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1BE9"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уберечься от дыма нужно: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 дышать через мокрое полотенце;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спрятаться в шкаф;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спрятаться под кровать.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Если чувствуешь запах газа нельзя: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)о</w:t>
      </w:r>
      <w:proofErr w:type="gramEnd"/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ткрывать окна;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включать электроприборы;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бегать по комнате.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Сервис – это обслуживание. Знаки сервиса подсказывают водителю: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 о приближении к опасному участку дороги;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где можно поесть и отдохнуть, где находится автозаправочная станция, больница;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что запрещено делать.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Если ты застрял в лифте нужно: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 нажать кнопку «Вызов»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плакать и кричать;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попытаться выбраться из кабины самостоятельно.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Небезопасно  гулять в одиночку и с наступлением темноты потому что: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 будет скучно;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не будет видно дороги;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может подстерегать преступник.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Чтобы уберечься от ударов молнии нельзя: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А) прятаться под высокие деревья, особенно отдельно стоящие;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прятаться в зарослях кустарника;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покидать открытое место.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Ядовитые грибы: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А) белена;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Б) бледная поганка;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В) дурман.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Чтобы защитить себя от загрязняющего воздуха: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А) не стойте возле автомобиля с работающим двигателем;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Б</w:t>
      </w:r>
      <w:proofErr w:type="gramStart"/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)с</w:t>
      </w:r>
      <w:proofErr w:type="gramEnd"/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тойте возле людей, которые курят;</w:t>
      </w:r>
    </w:p>
    <w:p w:rsidR="00891BE9" w:rsidRPr="003E6BF5" w:rsidRDefault="00891BE9" w:rsidP="00891BE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В) ходите по главным улицам города с большим движением транспорта.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Соедини стрелочками: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          газовая служба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          пожарная охрана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Start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скорая помощь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10.Что необходимо </w:t>
      </w:r>
      <w:proofErr w:type="gramStart"/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сделать</w:t>
      </w:r>
      <w:proofErr w:type="gramEnd"/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прежде всего, если в доме неожиданно начался пожар, который ты не можешь потушить самостоятельно: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убежать;       б) закричать позвать на помощь,     3) вызвать пожарных по телефону 01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Если в подъезде дым, что ты должен сделать?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нужно выйти и посмотреть что горит;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закрыть дверь и заткнуть щели мокрыми тряпками;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обращать внимания, ведь горит не в твоей квартире.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12. В квартире прорвало трубу. Что ты будешь </w:t>
      </w:r>
      <w:proofErr w:type="gramStart"/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делать</w:t>
      </w:r>
      <w:proofErr w:type="gramEnd"/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прежде всего?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оставить все как есть до прихода родителей – это дело взрослых;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завернуть специальный вентиль и позвонить родителям;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h.gjdgxs"/>
      <w:bookmarkEnd w:id="4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выйти из квартиры.</w:t>
      </w:r>
    </w:p>
    <w:p w:rsidR="00891BE9" w:rsidRPr="003E6BF5" w:rsidRDefault="00891BE9" w:rsidP="00891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BE9" w:rsidRPr="003E6BF5" w:rsidRDefault="003E6BF5" w:rsidP="00891BE9">
      <w:pPr>
        <w:spacing w:before="120"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</w:t>
      </w:r>
      <w:r w:rsidR="008216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Перечень учебно-методических средств обучения</w:t>
      </w:r>
    </w:p>
    <w:p w:rsidR="00891BE9" w:rsidRPr="003E6BF5" w:rsidRDefault="00891BE9" w:rsidP="00891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891BE9" w:rsidRPr="003E6BF5" w:rsidRDefault="00891BE9" w:rsidP="00891BE9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Анастасова Л.П. Основы безопасности жизнедеятельности: учебное пособие для 3-4 классов / Л.П. Анастасова, П.В</w:t>
      </w:r>
      <w:proofErr w:type="gramStart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Ижевский, Н.В. Иванова. – М.: « Просвещение», 2010 г.</w:t>
      </w:r>
    </w:p>
    <w:p w:rsidR="00891BE9" w:rsidRPr="003E6BF5" w:rsidRDefault="00891BE9" w:rsidP="00891BE9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Анастасова Л.П. Основы безопасности жизнедеятельности: рабочая тетрадь для 4 класса / Л.П. Анастасова, П.В. </w:t>
      </w:r>
      <w:proofErr w:type="gramStart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Ижевский</w:t>
      </w:r>
      <w:proofErr w:type="gramEnd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Н.В. Иванова. – М.: « Просвещение», 2010 г.</w:t>
      </w:r>
    </w:p>
    <w:p w:rsidR="00891BE9" w:rsidRPr="003E6BF5" w:rsidRDefault="00891BE9" w:rsidP="00891BE9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Анастасова Л.П., </w:t>
      </w:r>
      <w:proofErr w:type="gramStart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Ижевский</w:t>
      </w:r>
      <w:proofErr w:type="gramEnd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П.В., Иванова Н.В. «Основы безопасности жизнедеятельности. Методические рекомендации. 1-4 классы</w:t>
      </w:r>
      <w:proofErr w:type="gramStart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.» - </w:t>
      </w:r>
      <w:proofErr w:type="gramEnd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«Просвещение», 2009 г.</w:t>
      </w:r>
    </w:p>
    <w:p w:rsidR="00891BE9" w:rsidRPr="003E6BF5" w:rsidRDefault="00891BE9" w:rsidP="00891BE9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плакатов «Безопасность дорожного движения»: 1-4 классы: / под ред. А.Т.Смирнова. – М.:  «Просвещение», 2010 г.</w:t>
      </w:r>
    </w:p>
    <w:p w:rsidR="003E6BF5" w:rsidRDefault="003E6BF5" w:rsidP="00891BE9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6BF5" w:rsidRDefault="003E6BF5" w:rsidP="00891BE9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6BF5" w:rsidRDefault="003E6BF5" w:rsidP="00891BE9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6BF5" w:rsidRDefault="003E6BF5" w:rsidP="00891BE9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6BF5" w:rsidRDefault="003E6BF5" w:rsidP="00891BE9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6DF" w:rsidRDefault="008216DF" w:rsidP="00891BE9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6DF" w:rsidRDefault="008216DF" w:rsidP="00891BE9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6DF" w:rsidRDefault="008216DF" w:rsidP="00891BE9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6DF" w:rsidRDefault="008216DF" w:rsidP="00891BE9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6DF" w:rsidRDefault="008216DF" w:rsidP="00891BE9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1BE9" w:rsidRPr="003E6BF5" w:rsidRDefault="00891BE9" w:rsidP="00891BE9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</w:t>
      </w:r>
    </w:p>
    <w:p w:rsidR="00891BE9" w:rsidRPr="003E6BF5" w:rsidRDefault="00891BE9" w:rsidP="00891BE9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«Правила гигиены»</w:t>
      </w:r>
    </w:p>
    <w:p w:rsidR="00891BE9" w:rsidRPr="003E6BF5" w:rsidRDefault="00891BE9" w:rsidP="00891BE9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Плакат «Правила пожарной безопасности»</w:t>
      </w:r>
    </w:p>
    <w:p w:rsidR="00891BE9" w:rsidRPr="003E6BF5" w:rsidRDefault="00891BE9" w:rsidP="00891BE9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Таблица-стенд «Сиди правильно»</w:t>
      </w:r>
    </w:p>
    <w:p w:rsidR="00891BE9" w:rsidRPr="003E6BF5" w:rsidRDefault="00891BE9" w:rsidP="00891BE9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Таблица-схема «Гимнастика для глаз»</w:t>
      </w:r>
    </w:p>
    <w:p w:rsidR="00891BE9" w:rsidRPr="003E6BF5" w:rsidRDefault="00891BE9" w:rsidP="00891BE9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«Правила поведения за столом в столовой»</w:t>
      </w:r>
    </w:p>
    <w:p w:rsidR="00891BE9" w:rsidRPr="003E6BF5" w:rsidRDefault="00891BE9" w:rsidP="00891BE9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Стенд «Правила дорожного движения»</w:t>
      </w:r>
    </w:p>
    <w:p w:rsidR="00891BE9" w:rsidRPr="003E6BF5" w:rsidRDefault="00891BE9" w:rsidP="00891BE9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«Правила поведения на дороге»</w:t>
      </w:r>
    </w:p>
    <w:p w:rsidR="00891BE9" w:rsidRPr="003E6BF5" w:rsidRDefault="00891BE9" w:rsidP="00891BE9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«Правила поведения в общественных местах»</w:t>
      </w:r>
    </w:p>
    <w:p w:rsidR="00891BE9" w:rsidRPr="003E6BF5" w:rsidRDefault="00891BE9" w:rsidP="00891BE9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таблиц «</w:t>
      </w:r>
      <w:proofErr w:type="gramStart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Безопасное</w:t>
      </w:r>
      <w:proofErr w:type="gramEnd"/>
      <w:r w:rsidRPr="003E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школьников» (Начальная школа. 5 таблиц)</w:t>
      </w:r>
    </w:p>
    <w:p w:rsidR="00EE6E33" w:rsidRPr="003E6BF5" w:rsidRDefault="00EE6E33">
      <w:pPr>
        <w:rPr>
          <w:rFonts w:ascii="Times New Roman" w:hAnsi="Times New Roman" w:cs="Times New Roman"/>
          <w:sz w:val="24"/>
          <w:szCs w:val="24"/>
        </w:rPr>
      </w:pPr>
    </w:p>
    <w:sectPr w:rsidR="00EE6E33" w:rsidRPr="003E6BF5" w:rsidSect="00991819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44A8"/>
    <w:multiLevelType w:val="multilevel"/>
    <w:tmpl w:val="643CB7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6D6FCA"/>
    <w:multiLevelType w:val="multilevel"/>
    <w:tmpl w:val="CDD4D5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9B351D"/>
    <w:multiLevelType w:val="multilevel"/>
    <w:tmpl w:val="CDBE8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322594"/>
    <w:multiLevelType w:val="multilevel"/>
    <w:tmpl w:val="8E5CC0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C52823"/>
    <w:multiLevelType w:val="multilevel"/>
    <w:tmpl w:val="0796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212A13"/>
    <w:multiLevelType w:val="multilevel"/>
    <w:tmpl w:val="5E9E5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43495A"/>
    <w:multiLevelType w:val="multilevel"/>
    <w:tmpl w:val="99F84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8F3D2D"/>
    <w:multiLevelType w:val="multilevel"/>
    <w:tmpl w:val="72722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1BE9"/>
    <w:rsid w:val="001646E1"/>
    <w:rsid w:val="002213E2"/>
    <w:rsid w:val="002D7C7F"/>
    <w:rsid w:val="002E44AC"/>
    <w:rsid w:val="002E4F91"/>
    <w:rsid w:val="003E6BF5"/>
    <w:rsid w:val="008216DF"/>
    <w:rsid w:val="0088181E"/>
    <w:rsid w:val="00891BE9"/>
    <w:rsid w:val="00991819"/>
    <w:rsid w:val="00BB0525"/>
    <w:rsid w:val="00EC7D5B"/>
    <w:rsid w:val="00EE6E33"/>
    <w:rsid w:val="00F041FE"/>
    <w:rsid w:val="00FC0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33"/>
  </w:style>
  <w:style w:type="paragraph" w:styleId="4">
    <w:name w:val="heading 4"/>
    <w:basedOn w:val="a"/>
    <w:link w:val="40"/>
    <w:uiPriority w:val="9"/>
    <w:qFormat/>
    <w:rsid w:val="00891B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91B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5">
    <w:name w:val="c5"/>
    <w:basedOn w:val="a"/>
    <w:rsid w:val="0089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1BE9"/>
  </w:style>
  <w:style w:type="paragraph" w:customStyle="1" w:styleId="c6">
    <w:name w:val="c6"/>
    <w:basedOn w:val="a"/>
    <w:rsid w:val="0089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89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91BE9"/>
  </w:style>
  <w:style w:type="paragraph" w:customStyle="1" w:styleId="c22">
    <w:name w:val="c22"/>
    <w:basedOn w:val="a"/>
    <w:rsid w:val="0089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89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91BE9"/>
  </w:style>
  <w:style w:type="character" w:customStyle="1" w:styleId="c41">
    <w:name w:val="c41"/>
    <w:basedOn w:val="a0"/>
    <w:rsid w:val="00891BE9"/>
  </w:style>
  <w:style w:type="paragraph" w:customStyle="1" w:styleId="c1">
    <w:name w:val="c1"/>
    <w:basedOn w:val="a"/>
    <w:rsid w:val="0089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9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891BE9"/>
  </w:style>
  <w:style w:type="character" w:customStyle="1" w:styleId="c10">
    <w:name w:val="c10"/>
    <w:basedOn w:val="a0"/>
    <w:rsid w:val="00891BE9"/>
  </w:style>
  <w:style w:type="paragraph" w:customStyle="1" w:styleId="c13">
    <w:name w:val="c13"/>
    <w:basedOn w:val="a"/>
    <w:rsid w:val="0089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89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891BE9"/>
  </w:style>
  <w:style w:type="paragraph" w:customStyle="1" w:styleId="c91">
    <w:name w:val="c91"/>
    <w:basedOn w:val="a"/>
    <w:rsid w:val="0089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891BE9"/>
  </w:style>
  <w:style w:type="paragraph" w:customStyle="1" w:styleId="c101">
    <w:name w:val="c101"/>
    <w:basedOn w:val="a"/>
    <w:rsid w:val="0089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1">
    <w:name w:val="c81"/>
    <w:basedOn w:val="a0"/>
    <w:rsid w:val="00891BE9"/>
  </w:style>
  <w:style w:type="character" w:styleId="a3">
    <w:name w:val="Strong"/>
    <w:qFormat/>
    <w:rsid w:val="003E6BF5"/>
    <w:rPr>
      <w:b/>
      <w:bCs/>
    </w:rPr>
  </w:style>
  <w:style w:type="paragraph" w:styleId="a4">
    <w:name w:val="Body Text"/>
    <w:basedOn w:val="a"/>
    <w:link w:val="a5"/>
    <w:rsid w:val="003E6BF5"/>
    <w:pPr>
      <w:widowControl w:val="0"/>
      <w:suppressAutoHyphens/>
      <w:spacing w:after="12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customStyle="1" w:styleId="a5">
    <w:name w:val="Основной текст Знак"/>
    <w:basedOn w:val="a0"/>
    <w:link w:val="a4"/>
    <w:rsid w:val="003E6BF5"/>
    <w:rPr>
      <w:rFonts w:ascii="Times New Roman" w:eastAsia="DejaVu Sans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8339">
          <w:marLeft w:val="0"/>
          <w:marRight w:val="0"/>
          <w:marTop w:val="0"/>
          <w:marBottom w:val="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227769367">
          <w:marLeft w:val="0"/>
          <w:marRight w:val="0"/>
          <w:marTop w:val="0"/>
          <w:marBottom w:val="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539973888">
          <w:marLeft w:val="0"/>
          <w:marRight w:val="0"/>
          <w:marTop w:val="0"/>
          <w:marBottom w:val="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854921188">
          <w:marLeft w:val="0"/>
          <w:marRight w:val="0"/>
          <w:marTop w:val="0"/>
          <w:marBottom w:val="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936207118">
          <w:marLeft w:val="0"/>
          <w:marRight w:val="0"/>
          <w:marTop w:val="0"/>
          <w:marBottom w:val="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952591489">
          <w:marLeft w:val="0"/>
          <w:marRight w:val="0"/>
          <w:marTop w:val="0"/>
          <w:marBottom w:val="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2224</Words>
  <Characters>12682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К. Абаева</cp:lastModifiedBy>
  <cp:revision>15</cp:revision>
  <cp:lastPrinted>2014-09-29T09:21:00Z</cp:lastPrinted>
  <dcterms:created xsi:type="dcterms:W3CDTF">2014-09-28T08:53:00Z</dcterms:created>
  <dcterms:modified xsi:type="dcterms:W3CDTF">2015-05-18T11:59:00Z</dcterms:modified>
</cp:coreProperties>
</file>